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6" w:rsidRDefault="00EB5126" w:rsidP="00EB5126">
      <w:pPr>
        <w:jc w:val="center"/>
      </w:pPr>
      <w:r>
        <w:t xml:space="preserve">Delta Kappa Gamma Society International </w:t>
      </w:r>
    </w:p>
    <w:p w:rsidR="00EB5126" w:rsidRDefault="00EB5126" w:rsidP="00EB5126">
      <w:pPr>
        <w:jc w:val="center"/>
      </w:pPr>
      <w:r>
        <w:t>Alpha Tau Chapter</w:t>
      </w:r>
    </w:p>
    <w:p w:rsidR="00EB5126" w:rsidRDefault="00EB5126" w:rsidP="00EB5126">
      <w:pPr>
        <w:jc w:val="center"/>
      </w:pPr>
      <w:r>
        <w:t>November 9, 2013</w:t>
      </w:r>
    </w:p>
    <w:p w:rsidR="00EA0CF9" w:rsidRDefault="00EB5126" w:rsidP="00EB5126">
      <w:pPr>
        <w:pStyle w:val="ListParagraph"/>
        <w:numPr>
          <w:ilvl w:val="0"/>
          <w:numId w:val="1"/>
        </w:numPr>
      </w:pPr>
      <w:r>
        <w:t>The Alpha Tau Chapter met Saturday, No</w:t>
      </w:r>
      <w:r w:rsidR="005C78C1">
        <w:t>vember 9, 2013 at 9:30 p.m. at C</w:t>
      </w:r>
      <w:r>
        <w:t>hurch House Banquets in Halfway. President Myrna Walker called the meeting to order.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Brunch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 xml:space="preserve">Members shared facts about themselves based on the number of toilet paper squares they took. 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Minutes were presented. Motion was made by Faye Peters and seconded by Jenny Oglesbee. Motion Passed.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The treasurer’s report was given by Cay Sergent. Cay reporte</w:t>
      </w:r>
      <w:r w:rsidR="00AF2DCE">
        <w:t>d Alpha Tau having 46 members- 4</w:t>
      </w:r>
      <w:r>
        <w:t>0 active members and 6 reserve members. The 990 has been filed for the year. Alpha Tau paid J</w:t>
      </w:r>
      <w:r w:rsidR="00AF2DCE">
        <w:t xml:space="preserve">anet Locke’s dues for the year until she paid us back.  </w:t>
      </w:r>
      <w:r>
        <w:t xml:space="preserve">The reserve fund paid for Juanita Williams, Ernestine Kinsey, and </w:t>
      </w:r>
      <w:proofErr w:type="spellStart"/>
      <w:r>
        <w:t>Neomia</w:t>
      </w:r>
      <w:proofErr w:type="spellEnd"/>
      <w:r>
        <w:t xml:space="preserve"> Keller. 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 xml:space="preserve">Correspondence was shared from Amy Burns. She respectfully submitted her resignation. Cay Sergent made the motion to accept her resignation with regrets. Faye Peters seconded the motion. The motion passed. 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 xml:space="preserve">Committee Reports: Faye </w:t>
      </w:r>
      <w:r w:rsidR="004136FD">
        <w:t xml:space="preserve">Peters </w:t>
      </w:r>
      <w:r>
        <w:t>presented changes to the by-laws</w:t>
      </w:r>
      <w:r w:rsidR="004136FD">
        <w:t>. See attached summary.</w:t>
      </w:r>
      <w:bookmarkStart w:id="0" w:name="_GoBack"/>
      <w:bookmarkEnd w:id="0"/>
      <w:r>
        <w:t xml:space="preserve">  Faye asked to approve on the committee</w:t>
      </w:r>
      <w:r w:rsidR="00AF2DCE">
        <w:t>'s</w:t>
      </w:r>
      <w:r>
        <w:t xml:space="preserve"> behalf. Karen Gordon made the motion to approve by-law changes. Rita </w:t>
      </w:r>
      <w:proofErr w:type="spellStart"/>
      <w:r>
        <w:t>Legan</w:t>
      </w:r>
      <w:proofErr w:type="spellEnd"/>
      <w:r>
        <w:t xml:space="preserve"> seconded the motion. Motion passed.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Unfinished Business. Fill out the SEE Form (Supporting Early-career Educator</w:t>
      </w:r>
      <w:r w:rsidR="00AF2DCE">
        <w:t>s</w:t>
      </w:r>
      <w:r>
        <w:t xml:space="preserve">). State scholarships and grants in aid awards, as well as chapter scholarships and awards are available. 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 xml:space="preserve">New Service pins were awarded to Rita </w:t>
      </w:r>
      <w:proofErr w:type="spellStart"/>
      <w:r>
        <w:t>Legan</w:t>
      </w:r>
      <w:proofErr w:type="spellEnd"/>
      <w:r>
        <w:t xml:space="preserve"> (25 years)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New Business. The date for the April meeting needs to be changed from April 12</w:t>
      </w:r>
      <w:r w:rsidRPr="00EB5126">
        <w:rPr>
          <w:vertAlign w:val="superscript"/>
        </w:rPr>
        <w:t>th</w:t>
      </w:r>
      <w:r>
        <w:t xml:space="preserve"> to April 5</w:t>
      </w:r>
      <w:r w:rsidRPr="00EB5126">
        <w:rPr>
          <w:vertAlign w:val="superscript"/>
        </w:rPr>
        <w:t>th</w:t>
      </w:r>
      <w:r>
        <w:t xml:space="preserve"> due to the SW Area Conference in Springfield. </w:t>
      </w:r>
      <w:proofErr w:type="spellStart"/>
      <w:r>
        <w:t>Evonn</w:t>
      </w:r>
      <w:r w:rsidR="005C78C1">
        <w:t>e</w:t>
      </w:r>
      <w:proofErr w:type="spellEnd"/>
      <w:r>
        <w:t xml:space="preserve"> Nutter made the motion to move the April meeting date. Sarah Oglesbee seconded motion. Motion passed. Juanita Williams was reinstated as a reserve member. Discussion included forms for workshop proposals for 2014 International Convention in Indianapolis.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Program: Silent Auction at the meeting</w:t>
      </w:r>
      <w:r w:rsidR="00AF2DCE">
        <w:t>;</w:t>
      </w:r>
      <w:r>
        <w:t xml:space="preserve"> it was announced the silent auction made $217.75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 xml:space="preserve">Announcements: Special thanks to Laurie Whitlock for taking over for Vanessa for the silent auction. 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Delta Kappa Gamma song</w:t>
      </w:r>
    </w:p>
    <w:p w:rsidR="00EB5126" w:rsidRDefault="00EB5126" w:rsidP="00EB5126">
      <w:pPr>
        <w:pStyle w:val="ListParagraph"/>
        <w:numPr>
          <w:ilvl w:val="0"/>
          <w:numId w:val="1"/>
        </w:numPr>
      </w:pPr>
      <w:r>
        <w:t>Meeting adjourned</w:t>
      </w:r>
    </w:p>
    <w:p w:rsidR="00EB5126" w:rsidRDefault="00EB5126" w:rsidP="00EB5126"/>
    <w:sectPr w:rsidR="00EB5126" w:rsidSect="0086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E97"/>
    <w:multiLevelType w:val="hybridMultilevel"/>
    <w:tmpl w:val="4412D850"/>
    <w:lvl w:ilvl="0" w:tplc="ECA88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5126"/>
    <w:rsid w:val="00105177"/>
    <w:rsid w:val="004136FD"/>
    <w:rsid w:val="005C78C1"/>
    <w:rsid w:val="006F01ED"/>
    <w:rsid w:val="0086256F"/>
    <w:rsid w:val="009F7845"/>
    <w:rsid w:val="00AF2DCE"/>
    <w:rsid w:val="00EA0CF9"/>
    <w:rsid w:val="00EB5126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Owner</cp:lastModifiedBy>
  <cp:revision>3</cp:revision>
  <dcterms:created xsi:type="dcterms:W3CDTF">2014-02-04T18:28:00Z</dcterms:created>
  <dcterms:modified xsi:type="dcterms:W3CDTF">2014-02-04T18:42:00Z</dcterms:modified>
</cp:coreProperties>
</file>