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BF4" w:rsidRDefault="00300BF4" w:rsidP="00300BF4">
      <w:pPr>
        <w:pStyle w:val="NoSpacing"/>
        <w:jc w:val="center"/>
      </w:pPr>
      <w:r>
        <w:t>Alpha Tau Chapter of Missouri State, Delta Kappa Gamma</w:t>
      </w:r>
    </w:p>
    <w:p w:rsidR="00300BF4" w:rsidRDefault="00300BF4" w:rsidP="00300BF4">
      <w:pPr>
        <w:pStyle w:val="NoSpacing"/>
        <w:jc w:val="center"/>
      </w:pPr>
    </w:p>
    <w:p w:rsidR="00300BF4" w:rsidRDefault="00C3651C" w:rsidP="00300BF4">
      <w:pPr>
        <w:pStyle w:val="NoSpacing"/>
        <w:jc w:val="center"/>
      </w:pPr>
      <w:r>
        <w:t>February 11, 2023</w:t>
      </w:r>
    </w:p>
    <w:p w:rsidR="00300BF4" w:rsidRDefault="00300BF4" w:rsidP="00300BF4">
      <w:pPr>
        <w:pStyle w:val="NoSpacing"/>
        <w:jc w:val="center"/>
      </w:pPr>
    </w:p>
    <w:p w:rsidR="00300BF4" w:rsidRDefault="00300BF4" w:rsidP="00300BF4">
      <w:pPr>
        <w:pStyle w:val="NoSpacing"/>
        <w:jc w:val="center"/>
      </w:pPr>
      <w:r>
        <w:t>Minutes</w:t>
      </w:r>
    </w:p>
    <w:p w:rsidR="00300BF4" w:rsidRDefault="00300BF4" w:rsidP="00300BF4">
      <w:pPr>
        <w:pStyle w:val="NoSpacing"/>
        <w:jc w:val="center"/>
      </w:pPr>
    </w:p>
    <w:p w:rsidR="00300BF4" w:rsidRDefault="00300BF4" w:rsidP="00300BF4">
      <w:pPr>
        <w:pStyle w:val="NoSpacing"/>
      </w:pPr>
      <w:r>
        <w:t>President J</w:t>
      </w:r>
      <w:r w:rsidR="00C3651C">
        <w:t>essica Gray called the February</w:t>
      </w:r>
      <w:r>
        <w:t xml:space="preserve"> meeting of the Alpha Tau Chapter of Delta Kapp</w:t>
      </w:r>
      <w:r w:rsidR="00C3651C">
        <w:t>a Gamma to order on February 11, 2023</w:t>
      </w:r>
      <w:r>
        <w:t xml:space="preserve"> at CHM Community Room 1. Members enjoyed </w:t>
      </w:r>
      <w:r w:rsidR="00D1182A">
        <w:t xml:space="preserve">a </w:t>
      </w:r>
      <w:r>
        <w:t>brunch prepared by CMH.</w:t>
      </w:r>
    </w:p>
    <w:p w:rsidR="00300BF4" w:rsidRDefault="00300BF4" w:rsidP="00300BF4">
      <w:pPr>
        <w:pStyle w:val="NoSpacing"/>
      </w:pPr>
    </w:p>
    <w:p w:rsidR="00300BF4" w:rsidRDefault="00300BF4" w:rsidP="00300BF4">
      <w:pPr>
        <w:pStyle w:val="NoSpacing"/>
      </w:pPr>
      <w:r>
        <w:t>T</w:t>
      </w:r>
      <w:r w:rsidR="00B47593">
        <w:t>he members recited the pledge of</w:t>
      </w:r>
      <w:r>
        <w:t xml:space="preserve"> allegiance and sang the Singing Grace. P</w:t>
      </w:r>
      <w:r w:rsidR="00C3651C">
        <w:t>resident Jessie Gray welcomed 14 members and 1 guest</w:t>
      </w:r>
      <w:r>
        <w:t>.</w:t>
      </w:r>
    </w:p>
    <w:p w:rsidR="00300BF4" w:rsidRDefault="00300BF4" w:rsidP="00300BF4">
      <w:pPr>
        <w:pStyle w:val="NoSpacing"/>
      </w:pPr>
    </w:p>
    <w:p w:rsidR="00300BF4" w:rsidRDefault="00300BF4" w:rsidP="00300BF4">
      <w:pPr>
        <w:pStyle w:val="NoSpacing"/>
      </w:pPr>
      <w:r>
        <w:t>Minutes</w:t>
      </w:r>
      <w:r w:rsidR="00C3651C">
        <w:t xml:space="preserve"> of the November 5</w:t>
      </w:r>
      <w:r w:rsidR="00D1182A">
        <w:t>,</w:t>
      </w:r>
      <w:r>
        <w:t xml:space="preserve"> 2022</w:t>
      </w:r>
      <w:r w:rsidR="00FE184D">
        <w:t xml:space="preserve"> meeting</w:t>
      </w:r>
      <w:r>
        <w:t xml:space="preserve"> were presented by Debra Agee, R</w:t>
      </w:r>
      <w:r w:rsidR="00FE184D">
        <w:t>e</w:t>
      </w:r>
      <w:r w:rsidR="00C3651C">
        <w:t xml:space="preserve">cording Secretary.  Karla </w:t>
      </w:r>
      <w:r w:rsidR="005B3AB8">
        <w:t>Spear</w:t>
      </w:r>
      <w:r>
        <w:t xml:space="preserve"> moved</w:t>
      </w:r>
      <w:r w:rsidR="00FE184D">
        <w:t xml:space="preserve"> to</w:t>
      </w:r>
      <w:r w:rsidR="00C3651C">
        <w:t xml:space="preserve"> accept the minutes. The motion was seconded by Laurie Whitlock</w:t>
      </w:r>
      <w:r w:rsidR="00FE184D">
        <w:t xml:space="preserve">. </w:t>
      </w:r>
      <w:r w:rsidR="007C1470">
        <w:t xml:space="preserve"> Secretary’s report was app</w:t>
      </w:r>
      <w:r w:rsidR="00EA4CDC">
        <w:t>r</w:t>
      </w:r>
      <w:r w:rsidR="007C1470">
        <w:t>oved.</w:t>
      </w:r>
    </w:p>
    <w:p w:rsidR="00300BF4" w:rsidRDefault="00300BF4" w:rsidP="00300BF4">
      <w:pPr>
        <w:pStyle w:val="NoSpacing"/>
      </w:pPr>
    </w:p>
    <w:p w:rsidR="00D1182A" w:rsidRDefault="00C3651C" w:rsidP="00300BF4">
      <w:pPr>
        <w:pStyle w:val="NoSpacing"/>
      </w:pPr>
      <w:r>
        <w:t xml:space="preserve">Cay </w:t>
      </w:r>
      <w:proofErr w:type="spellStart"/>
      <w:r>
        <w:t>Sergent</w:t>
      </w:r>
      <w:proofErr w:type="spellEnd"/>
      <w:r w:rsidR="00300BF4">
        <w:t xml:space="preserve"> p</w:t>
      </w:r>
      <w:r w:rsidR="007C1470">
        <w:t>resented the tre</w:t>
      </w:r>
      <w:r>
        <w:t xml:space="preserve">asurer’s report with one correction. The deposit for the Classroom Grant Fund should be around $205. Laurie Whitlock moved to accept the Treasurers Report as corrected. Motion seconded by Rita </w:t>
      </w:r>
      <w:proofErr w:type="spellStart"/>
      <w:r>
        <w:t>Legan</w:t>
      </w:r>
      <w:proofErr w:type="spellEnd"/>
      <w:r>
        <w:t>. Motion passed.</w:t>
      </w:r>
      <w:r w:rsidR="007C1470">
        <w:t xml:space="preserve"> </w:t>
      </w:r>
    </w:p>
    <w:p w:rsidR="00C3651C" w:rsidRDefault="00C3651C" w:rsidP="00300BF4">
      <w:pPr>
        <w:pStyle w:val="NoSpacing"/>
      </w:pPr>
      <w:r>
        <w:t>Magda</w:t>
      </w:r>
      <w:r w:rsidR="005B3AB8">
        <w:t xml:space="preserve"> Neill</w:t>
      </w:r>
      <w:r>
        <w:t xml:space="preserve"> moved that we donate $50 to the World Fellowship Fund and $30 for Schools for Africa Fund from our Treasury as we have done in the past. Motion seconded by Karen </w:t>
      </w:r>
      <w:proofErr w:type="spellStart"/>
      <w:r>
        <w:t>Gorden</w:t>
      </w:r>
      <w:proofErr w:type="spellEnd"/>
      <w:r>
        <w:t>. Motion passed.</w:t>
      </w:r>
    </w:p>
    <w:p w:rsidR="00C3651C" w:rsidRDefault="00C3651C" w:rsidP="00300BF4">
      <w:pPr>
        <w:pStyle w:val="NoSpacing"/>
      </w:pPr>
    </w:p>
    <w:p w:rsidR="00C3651C" w:rsidRDefault="00C3651C" w:rsidP="00300BF4">
      <w:pPr>
        <w:pStyle w:val="NoSpacing"/>
      </w:pPr>
      <w:r>
        <w:t>Karla</w:t>
      </w:r>
      <w:r w:rsidR="005B3AB8">
        <w:t xml:space="preserve"> Spear</w:t>
      </w:r>
      <w:r>
        <w:t xml:space="preserve"> moved that the chapter nominate Jessica Gray for the Key Women Educator Award.  Motion was seconded by Rita </w:t>
      </w:r>
      <w:proofErr w:type="spellStart"/>
      <w:r>
        <w:t>Legan</w:t>
      </w:r>
      <w:proofErr w:type="spellEnd"/>
      <w:r>
        <w:t xml:space="preserve"> and passed.</w:t>
      </w:r>
    </w:p>
    <w:p w:rsidR="00C3651C" w:rsidRDefault="00C3651C" w:rsidP="00300BF4">
      <w:pPr>
        <w:pStyle w:val="NoSpacing"/>
      </w:pPr>
    </w:p>
    <w:p w:rsidR="00C3651C" w:rsidRDefault="00C3651C" w:rsidP="00300BF4">
      <w:pPr>
        <w:pStyle w:val="NoSpacing"/>
      </w:pPr>
      <w:r>
        <w:t>Christa Rowland, chair of the Scholarship Committee, announced that Kayla Cross</w:t>
      </w:r>
      <w:r w:rsidR="00EC1A6E">
        <w:t xml:space="preserve"> from Halfway was the only applicant for </w:t>
      </w:r>
      <w:r>
        <w:t xml:space="preserve">the Early </w:t>
      </w:r>
      <w:r w:rsidR="00B47593">
        <w:t>Educator</w:t>
      </w:r>
      <w:r w:rsidR="005B3AB8">
        <w:t xml:space="preserve"> Grant</w:t>
      </w:r>
      <w:r w:rsidR="00EC1A6E">
        <w:t xml:space="preserve"> and shar</w:t>
      </w:r>
      <w:r w:rsidR="00B47593">
        <w:t>ed her plans for the grant.</w:t>
      </w:r>
      <w:r w:rsidR="00EC1A6E">
        <w:t xml:space="preserve"> Magda </w:t>
      </w:r>
      <w:r w:rsidR="005B3AB8">
        <w:t xml:space="preserve">Neill </w:t>
      </w:r>
      <w:r w:rsidR="00B47593">
        <w:t>moved to award the grant</w:t>
      </w:r>
      <w:r w:rsidR="00EC1A6E">
        <w:t xml:space="preserve"> to Kayla. Seconded by Laurie Whitlock. Motion passed.</w:t>
      </w:r>
    </w:p>
    <w:p w:rsidR="00EC1A6E" w:rsidRDefault="00EC1A6E" w:rsidP="00300BF4">
      <w:pPr>
        <w:pStyle w:val="NoSpacing"/>
      </w:pPr>
    </w:p>
    <w:p w:rsidR="00EC1A6E" w:rsidRDefault="00EC1A6E" w:rsidP="00300BF4">
      <w:pPr>
        <w:pStyle w:val="NoSpacing"/>
      </w:pPr>
      <w:r>
        <w:t xml:space="preserve">Karla announced that Christa Rowland was the only applicant for the Alpha Tau Scholarship to assist her in completing certification in Dyslexia. Rita </w:t>
      </w:r>
      <w:proofErr w:type="spellStart"/>
      <w:r>
        <w:t>Legan</w:t>
      </w:r>
      <w:proofErr w:type="spellEnd"/>
      <w:r>
        <w:t xml:space="preserve"> moved that the chapter award the Scholarship to Christa. Seconded by Laurie Whitlock. Motion passed.</w:t>
      </w:r>
    </w:p>
    <w:p w:rsidR="00EC1A6E" w:rsidRDefault="00EC1A6E" w:rsidP="00300BF4">
      <w:pPr>
        <w:pStyle w:val="NoSpacing"/>
      </w:pPr>
    </w:p>
    <w:p w:rsidR="00EC1A6E" w:rsidRDefault="00EC1A6E" w:rsidP="00300BF4">
      <w:pPr>
        <w:pStyle w:val="NoSpacing"/>
      </w:pPr>
      <w:r>
        <w:t xml:space="preserve">Jessica Gray made the following announcements: </w:t>
      </w:r>
    </w:p>
    <w:p w:rsidR="00EC1A6E" w:rsidRDefault="00EC1A6E" w:rsidP="00EC1A6E">
      <w:pPr>
        <w:pStyle w:val="NoSpacing"/>
        <w:numPr>
          <w:ilvl w:val="0"/>
          <w:numId w:val="2"/>
        </w:numPr>
      </w:pPr>
      <w:r>
        <w:t>Deadline for registration for the State Convention is April 15</w:t>
      </w:r>
      <w:r w:rsidR="00B47593">
        <w:t>,</w:t>
      </w:r>
      <w:r>
        <w:t xml:space="preserve"> and </w:t>
      </w:r>
      <w:r w:rsidR="005B3AB8">
        <w:t xml:space="preserve">reservation deadline for </w:t>
      </w:r>
      <w:r>
        <w:t>the Hotel is March 28. She also announced that they would be featuring artwork at the Convention if anyone was interested.</w:t>
      </w:r>
    </w:p>
    <w:p w:rsidR="00EC1A6E" w:rsidRDefault="00EC1A6E" w:rsidP="00300BF4">
      <w:pPr>
        <w:pStyle w:val="NoSpacing"/>
        <w:numPr>
          <w:ilvl w:val="0"/>
          <w:numId w:val="2"/>
        </w:numPr>
      </w:pPr>
      <w:r>
        <w:t xml:space="preserve">Registration for the International Convention is open. </w:t>
      </w:r>
    </w:p>
    <w:p w:rsidR="00EC1A6E" w:rsidRDefault="00EC1A6E" w:rsidP="00300BF4">
      <w:pPr>
        <w:pStyle w:val="NoSpacing"/>
        <w:numPr>
          <w:ilvl w:val="0"/>
          <w:numId w:val="2"/>
        </w:numPr>
      </w:pPr>
      <w:r>
        <w:t xml:space="preserve">Delta State Bradford Grant-in-Aid Application is due March 1, 2023. </w:t>
      </w:r>
    </w:p>
    <w:p w:rsidR="00EC1A6E" w:rsidRDefault="00EC1A6E" w:rsidP="00300BF4">
      <w:pPr>
        <w:pStyle w:val="NoSpacing"/>
        <w:numPr>
          <w:ilvl w:val="0"/>
          <w:numId w:val="2"/>
        </w:numPr>
      </w:pPr>
      <w:r>
        <w:t>Delta State Scholarship is due March 15, 2023.</w:t>
      </w:r>
    </w:p>
    <w:p w:rsidR="00EC1A6E" w:rsidRDefault="00EC1A6E" w:rsidP="00EC1A6E">
      <w:pPr>
        <w:pStyle w:val="NoSpacing"/>
      </w:pPr>
    </w:p>
    <w:p w:rsidR="00FD537B" w:rsidRDefault="00FD537B" w:rsidP="00300BF4">
      <w:pPr>
        <w:pStyle w:val="NoSpacing"/>
      </w:pPr>
      <w:r>
        <w:t>The business meeting wa</w:t>
      </w:r>
      <w:r w:rsidR="00EC1A6E">
        <w:t xml:space="preserve">s adjourned with the DKG song </w:t>
      </w:r>
      <w:r w:rsidR="005B3AB8">
        <w:t xml:space="preserve">followed by a program presented by </w:t>
      </w:r>
      <w:proofErr w:type="spellStart"/>
      <w:r w:rsidR="005B3AB8">
        <w:t>Shaundra</w:t>
      </w:r>
      <w:proofErr w:type="spellEnd"/>
      <w:r w:rsidR="005B3AB8">
        <w:t xml:space="preserve"> Ingram, Superintendent of Schools at Pleasant Hope R-6, on making school connections with your community.</w:t>
      </w:r>
    </w:p>
    <w:p w:rsidR="005B3AB8" w:rsidRDefault="005B3AB8" w:rsidP="00300BF4">
      <w:pPr>
        <w:pStyle w:val="NoSpacing"/>
      </w:pPr>
    </w:p>
    <w:p w:rsidR="005B3AB8" w:rsidRDefault="005B3AB8" w:rsidP="00300BF4">
      <w:pPr>
        <w:pStyle w:val="NoSpacing"/>
      </w:pPr>
      <w:r>
        <w:t>Respectfully submitted,</w:t>
      </w:r>
    </w:p>
    <w:p w:rsidR="005B3AB8" w:rsidRDefault="005B3AB8" w:rsidP="00300BF4">
      <w:pPr>
        <w:pStyle w:val="NoSpacing"/>
      </w:pPr>
      <w:r>
        <w:t>Debra Agee</w:t>
      </w:r>
    </w:p>
    <w:p w:rsidR="005B3AB8" w:rsidRDefault="00B47593" w:rsidP="00300BF4">
      <w:pPr>
        <w:pStyle w:val="NoSpacing"/>
      </w:pPr>
      <w:r>
        <w:t>Recording</w:t>
      </w:r>
      <w:r w:rsidR="005B3AB8">
        <w:t xml:space="preserve"> Secretary</w:t>
      </w:r>
    </w:p>
    <w:p w:rsidR="00D1182A" w:rsidRDefault="00D1182A" w:rsidP="00300BF4">
      <w:pPr>
        <w:pStyle w:val="NoSpacing"/>
      </w:pPr>
    </w:p>
    <w:sectPr w:rsidR="00D1182A" w:rsidSect="00B47593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ED0"/>
    <w:multiLevelType w:val="hybridMultilevel"/>
    <w:tmpl w:val="382A0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914B09"/>
    <w:multiLevelType w:val="hybridMultilevel"/>
    <w:tmpl w:val="A5C8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08716">
    <w:abstractNumId w:val="0"/>
  </w:num>
  <w:num w:numId="2" w16cid:durableId="100181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F4"/>
    <w:rsid w:val="002E7BC2"/>
    <w:rsid w:val="00300BF4"/>
    <w:rsid w:val="00555E2D"/>
    <w:rsid w:val="005B3AB8"/>
    <w:rsid w:val="0062166F"/>
    <w:rsid w:val="0077687F"/>
    <w:rsid w:val="007C1470"/>
    <w:rsid w:val="00967D57"/>
    <w:rsid w:val="00B47593"/>
    <w:rsid w:val="00C3651C"/>
    <w:rsid w:val="00C81747"/>
    <w:rsid w:val="00CD7F30"/>
    <w:rsid w:val="00CE3C4D"/>
    <w:rsid w:val="00D1182A"/>
    <w:rsid w:val="00E86D1A"/>
    <w:rsid w:val="00EA4CDC"/>
    <w:rsid w:val="00EC1A6E"/>
    <w:rsid w:val="00FD537B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5181"/>
  <w15:chartTrackingRefBased/>
  <w15:docId w15:val="{2D95EFBB-4791-4B60-A88C-44AED60E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Myrna Walker</cp:lastModifiedBy>
  <cp:revision>2</cp:revision>
  <cp:lastPrinted>2023-02-14T03:47:00Z</cp:lastPrinted>
  <dcterms:created xsi:type="dcterms:W3CDTF">2023-02-23T01:27:00Z</dcterms:created>
  <dcterms:modified xsi:type="dcterms:W3CDTF">2023-02-23T01:27:00Z</dcterms:modified>
</cp:coreProperties>
</file>